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CC75F6" w:rsidRPr="00C37BE1" w14:paraId="17E6AFE6" w14:textId="77777777" w:rsidTr="00942518">
        <w:tc>
          <w:tcPr>
            <w:tcW w:w="9350" w:type="dxa"/>
            <w:shd w:val="clear" w:color="auto" w:fill="D0CECE" w:themeFill="background2" w:themeFillShade="E6"/>
          </w:tcPr>
          <w:p w14:paraId="12F33937" w14:textId="59CC5062" w:rsidR="00CC75F6" w:rsidRPr="00C37BE1" w:rsidRDefault="001E2A2C" w:rsidP="008D67BD">
            <w:pPr>
              <w:rPr>
                <w:b/>
                <w:sz w:val="28"/>
                <w:szCs w:val="28"/>
              </w:rPr>
            </w:pPr>
            <w:r>
              <w:rPr>
                <w:b/>
                <w:sz w:val="28"/>
                <w:szCs w:val="28"/>
              </w:rPr>
              <w:t xml:space="preserve">Best </w:t>
            </w:r>
            <w:r w:rsidR="00192317">
              <w:rPr>
                <w:b/>
                <w:sz w:val="28"/>
                <w:szCs w:val="28"/>
              </w:rPr>
              <w:t xml:space="preserve">Use of </w:t>
            </w:r>
            <w:r w:rsidR="006F0637">
              <w:rPr>
                <w:b/>
                <w:sz w:val="28"/>
                <w:szCs w:val="28"/>
              </w:rPr>
              <w:t xml:space="preserve">WDC’s </w:t>
            </w:r>
            <w:r w:rsidR="00192317">
              <w:rPr>
                <w:b/>
                <w:sz w:val="28"/>
                <w:szCs w:val="28"/>
              </w:rPr>
              <w:t xml:space="preserve">Embedded </w:t>
            </w:r>
            <w:r w:rsidR="008D67BD">
              <w:rPr>
                <w:b/>
                <w:sz w:val="28"/>
                <w:szCs w:val="28"/>
              </w:rPr>
              <w:t>Intelligence</w:t>
            </w:r>
            <w:r w:rsidR="006F0637">
              <w:rPr>
                <w:b/>
                <w:sz w:val="28"/>
                <w:szCs w:val="28"/>
              </w:rPr>
              <w:t xml:space="preserve"> Technology (EIT)</w:t>
            </w:r>
          </w:p>
        </w:tc>
      </w:tr>
      <w:tr w:rsidR="00CC75F6" w:rsidRPr="007B63A9" w14:paraId="23C4BDF6" w14:textId="77777777" w:rsidTr="00CC75F6">
        <w:tc>
          <w:tcPr>
            <w:tcW w:w="9350" w:type="dxa"/>
          </w:tcPr>
          <w:p w14:paraId="07F6D7E2" w14:textId="127C6BCE" w:rsidR="00CC75F6" w:rsidRPr="007B63A9" w:rsidRDefault="00CC75F6">
            <w:pPr>
              <w:rPr>
                <w:b/>
              </w:rPr>
            </w:pPr>
            <w:r w:rsidRPr="007B63A9">
              <w:rPr>
                <w:b/>
              </w:rPr>
              <w:t xml:space="preserve">Sponsor:  </w:t>
            </w:r>
            <w:r w:rsidR="00192317">
              <w:rPr>
                <w:b/>
              </w:rPr>
              <w:t xml:space="preserve">The </w:t>
            </w:r>
            <w:r w:rsidR="006F0637">
              <w:rPr>
                <w:b/>
              </w:rPr>
              <w:t xml:space="preserve">Bill and Dianne </w:t>
            </w:r>
            <w:r w:rsidR="00192317">
              <w:rPr>
                <w:b/>
              </w:rPr>
              <w:t>Mensch Foundation</w:t>
            </w:r>
            <w:r w:rsidR="006F0637">
              <w:rPr>
                <w:b/>
              </w:rPr>
              <w:t>, Inc.</w:t>
            </w:r>
          </w:p>
        </w:tc>
      </w:tr>
      <w:tr w:rsidR="00CC75F6" w14:paraId="34E547B6" w14:textId="77777777" w:rsidTr="00CC75F6">
        <w:tc>
          <w:tcPr>
            <w:tcW w:w="9350" w:type="dxa"/>
          </w:tcPr>
          <w:p w14:paraId="5F5EDC3A" w14:textId="6480CAB6" w:rsidR="00192317" w:rsidRPr="00357072" w:rsidRDefault="00CC75F6" w:rsidP="00192317">
            <w:pPr>
              <w:rPr>
                <w:iCs/>
              </w:rPr>
            </w:pPr>
            <w:r w:rsidRPr="007B63A9">
              <w:rPr>
                <w:b/>
              </w:rPr>
              <w:t>Description:</w:t>
            </w:r>
            <w:r>
              <w:t xml:space="preserve">  </w:t>
            </w:r>
            <w:r w:rsidR="00192317" w:rsidRPr="00357072">
              <w:rPr>
                <w:iCs/>
              </w:rPr>
              <w:t xml:space="preserve">The Mensch </w:t>
            </w:r>
            <w:r w:rsidR="006F0637">
              <w:rPr>
                <w:iCs/>
              </w:rPr>
              <w:t xml:space="preserve">Award </w:t>
            </w:r>
            <w:r w:rsidR="00192317" w:rsidRPr="00357072">
              <w:rPr>
                <w:iCs/>
              </w:rPr>
              <w:t xml:space="preserve">for Best Use of </w:t>
            </w:r>
            <w:r w:rsidR="006F0637">
              <w:rPr>
                <w:iCs/>
              </w:rPr>
              <w:t xml:space="preserve">WDC’s </w:t>
            </w:r>
            <w:r w:rsidR="00192317" w:rsidRPr="00357072">
              <w:rPr>
                <w:iCs/>
              </w:rPr>
              <w:t xml:space="preserve">Embedded Intelligence </w:t>
            </w:r>
            <w:r w:rsidR="006F0637">
              <w:rPr>
                <w:iCs/>
              </w:rPr>
              <w:t xml:space="preserve">Technology (EIT) </w:t>
            </w:r>
            <w:bookmarkStart w:id="0" w:name="_GoBack"/>
            <w:bookmarkEnd w:id="0"/>
            <w:r w:rsidR="00192317" w:rsidRPr="00357072">
              <w:rPr>
                <w:iCs/>
              </w:rPr>
              <w:t xml:space="preserve">recognizes the engineering innovation team that best integrates </w:t>
            </w:r>
            <w:r w:rsidR="006F0637">
              <w:rPr>
                <w:iCs/>
              </w:rPr>
              <w:t xml:space="preserve">WDC’s EIT </w:t>
            </w:r>
            <w:r w:rsidR="00192317" w:rsidRPr="00357072">
              <w:rPr>
                <w:iCs/>
              </w:rPr>
              <w:t>into a potential commercial product that was developed in a senior design project. Specifically, the award will be granted to a student team that has built a smart connected prototype that may have a commercial market. Embedded Intelligence is characterized as the ability of a product to sense, process, communicate, and actuate (SPCA) based upon information gained from an understanding of both itself and others and for the benefit of many. Preference will be given to designs with SPCA capabilities that can demonstrably surpass human abilities to perform the same function.</w:t>
            </w:r>
          </w:p>
          <w:p w14:paraId="55338D03" w14:textId="77777777" w:rsidR="00192317" w:rsidRPr="00357072" w:rsidRDefault="00192317" w:rsidP="00192317">
            <w:pPr>
              <w:rPr>
                <w:i/>
                <w:iCs/>
              </w:rPr>
            </w:pPr>
          </w:p>
          <w:p w14:paraId="4DB85D6F" w14:textId="743395F2" w:rsidR="001A799E" w:rsidRPr="00192317" w:rsidRDefault="00192317" w:rsidP="00591278">
            <w:r w:rsidRPr="00357072">
              <w:rPr>
                <w:u w:val="single"/>
              </w:rPr>
              <w:t>Background:</w:t>
            </w:r>
            <w:r w:rsidRPr="00357072">
              <w:t xml:space="preserve"> Embedded Intelligence (EI) is defined and used here to include the combination of software and micro-processing hardware used in Industry 4.0 and beyond Embedded Systems, Intelligent Systems and/or characterized as having Artificial Intelligence. Application specific embedded intelligence is used in a wide range of solutions in products like microwave ovens, refrigerators, pacemakers, smartphones, automobiles, robots, drones, and airplanes. The most common feature of these products, which fall into the category of “Internet of Things (IoT),” is that they communicate with each other (increasingly through what is described as “cloud services,” which constitutes a higher level of intelligence). </w:t>
            </w:r>
            <w:r>
              <w:t xml:space="preserve"> V</w:t>
            </w:r>
            <w:r w:rsidRPr="00357072">
              <w:t xml:space="preserve">isit The Bill and Dianne Mensch Foundation, Inc. website at TheMenschFoundation.org </w:t>
            </w:r>
            <w:r>
              <w:t xml:space="preserve">to </w:t>
            </w:r>
            <w:r w:rsidRPr="00357072">
              <w:t>gain a better understanding of the concepts associated with embedded intelligence.</w:t>
            </w:r>
          </w:p>
        </w:tc>
      </w:tr>
      <w:tr w:rsidR="00CC75F6" w14:paraId="3397ED22" w14:textId="77777777" w:rsidTr="00CC75F6">
        <w:tc>
          <w:tcPr>
            <w:tcW w:w="9350" w:type="dxa"/>
          </w:tcPr>
          <w:p w14:paraId="5AFCE988" w14:textId="4A6F9FBA" w:rsidR="00CC75F6" w:rsidRDefault="00CC75F6" w:rsidP="00CC75F6">
            <w:r w:rsidRPr="007B63A9">
              <w:rPr>
                <w:b/>
              </w:rPr>
              <w:t>Award Amount:</w:t>
            </w:r>
            <w:r>
              <w:t xml:space="preserve">  </w:t>
            </w:r>
            <w:r w:rsidR="00964B28">
              <w:t>$1</w:t>
            </w:r>
            <w:r w:rsidR="007A4BC0">
              <w:t>000</w:t>
            </w:r>
          </w:p>
        </w:tc>
      </w:tr>
      <w:tr w:rsidR="00442B67" w14:paraId="4EC1033D" w14:textId="77777777" w:rsidTr="00495E2B">
        <w:tc>
          <w:tcPr>
            <w:tcW w:w="9350" w:type="dxa"/>
          </w:tcPr>
          <w:p w14:paraId="6F208CA8" w14:textId="72A9B938" w:rsidR="00442B67" w:rsidRPr="001677D6" w:rsidRDefault="00442B67" w:rsidP="00495E2B">
            <w:r w:rsidRPr="007B63A9">
              <w:rPr>
                <w:b/>
              </w:rPr>
              <w:t>Self-nomination requirements:</w:t>
            </w:r>
            <w:r>
              <w:t xml:space="preserve">  Provide justification in the space below</w:t>
            </w:r>
            <w:r w:rsidR="006B3114">
              <w:t xml:space="preserve"> for </w:t>
            </w:r>
            <w:r>
              <w:t xml:space="preserve">how your project </w:t>
            </w:r>
            <w:r w:rsidR="007B63A9">
              <w:t>deserves to win</w:t>
            </w:r>
            <w:r>
              <w:t xml:space="preserve"> this award</w:t>
            </w:r>
            <w:r w:rsidR="001677D6">
              <w:t xml:space="preserve"> (</w:t>
            </w:r>
            <w:r w:rsidR="00192317">
              <w:t>two</w:t>
            </w:r>
            <w:r w:rsidR="009D1B7A">
              <w:t xml:space="preserve"> page</w:t>
            </w:r>
            <w:r w:rsidR="00192317">
              <w:t>s</w:t>
            </w:r>
            <w:r w:rsidR="009D1B7A">
              <w:t xml:space="preserve"> max</w:t>
            </w:r>
            <w:r w:rsidR="001677D6">
              <w:t xml:space="preserve">).  </w:t>
            </w:r>
            <w:r w:rsidR="00192317">
              <w:t xml:space="preserve">Provide details on the embedded system used and how it was integrated with the rest of the system. </w:t>
            </w:r>
            <w:r w:rsidR="00192317" w:rsidRPr="00357072">
              <w:t xml:space="preserve">The </w:t>
            </w:r>
            <w:r w:rsidR="00192317">
              <w:t>justification</w:t>
            </w:r>
            <w:r w:rsidR="00192317" w:rsidRPr="00357072">
              <w:t xml:space="preserve"> should include a brief description of what was sensed, processed, communicated, and actuated in the system designed in the project. In addition, in keeping with entrepreneurial aspects of the Mensch Prize, the document must include a statement on the innovative value of the designed system to mankind.</w:t>
            </w:r>
          </w:p>
        </w:tc>
      </w:tr>
      <w:tr w:rsidR="00CC75F6" w:rsidRPr="00CC75F6" w14:paraId="19F24689" w14:textId="77777777" w:rsidTr="00942518">
        <w:tc>
          <w:tcPr>
            <w:tcW w:w="9350" w:type="dxa"/>
            <w:shd w:val="clear" w:color="auto" w:fill="D0CECE" w:themeFill="background2" w:themeFillShade="E6"/>
          </w:tcPr>
          <w:p w14:paraId="66710C50" w14:textId="77777777" w:rsidR="00CC75F6" w:rsidRPr="00CC75F6" w:rsidRDefault="00942518" w:rsidP="00CC75F6">
            <w:pPr>
              <w:rPr>
                <w:b/>
              </w:rPr>
            </w:pPr>
            <w:r w:rsidRPr="00CC75F6">
              <w:rPr>
                <w:b/>
              </w:rPr>
              <w:t>Self-Nomination</w:t>
            </w:r>
          </w:p>
        </w:tc>
      </w:tr>
      <w:tr w:rsidR="00CC75F6" w:rsidRPr="007B63A9" w14:paraId="028A18D7" w14:textId="77777777" w:rsidTr="00CC75F6">
        <w:tc>
          <w:tcPr>
            <w:tcW w:w="9350" w:type="dxa"/>
          </w:tcPr>
          <w:p w14:paraId="382BC750" w14:textId="77777777" w:rsidR="00CC75F6" w:rsidRPr="007B63A9" w:rsidRDefault="00CC75F6" w:rsidP="00CC75F6">
            <w:pPr>
              <w:rPr>
                <w:b/>
              </w:rPr>
            </w:pPr>
            <w:r w:rsidRPr="007B63A9">
              <w:rPr>
                <w:b/>
              </w:rPr>
              <w:t xml:space="preserve">Team Number: </w:t>
            </w:r>
          </w:p>
        </w:tc>
      </w:tr>
      <w:tr w:rsidR="00442B67" w:rsidRPr="007B63A9" w14:paraId="4B5A241C" w14:textId="77777777" w:rsidTr="00CC75F6">
        <w:tc>
          <w:tcPr>
            <w:tcW w:w="9350" w:type="dxa"/>
          </w:tcPr>
          <w:p w14:paraId="0C2A3C5B" w14:textId="407DBC0C" w:rsidR="00442B67" w:rsidRPr="007B63A9" w:rsidRDefault="00442B67" w:rsidP="00CC75F6">
            <w:pPr>
              <w:rPr>
                <w:b/>
              </w:rPr>
            </w:pPr>
            <w:r w:rsidRPr="007B63A9">
              <w:rPr>
                <w:b/>
              </w:rPr>
              <w:t>Project Title:</w:t>
            </w:r>
          </w:p>
        </w:tc>
      </w:tr>
      <w:tr w:rsidR="00442B67" w14:paraId="6EBF8447" w14:textId="77777777" w:rsidTr="00CC75F6">
        <w:tc>
          <w:tcPr>
            <w:tcW w:w="9350" w:type="dxa"/>
          </w:tcPr>
          <w:p w14:paraId="19023BA8" w14:textId="77777777" w:rsidR="00442B67" w:rsidRPr="007B63A9" w:rsidRDefault="00442B67" w:rsidP="00CC75F6">
            <w:pPr>
              <w:rPr>
                <w:b/>
              </w:rPr>
            </w:pPr>
            <w:r w:rsidRPr="007B63A9">
              <w:rPr>
                <w:b/>
              </w:rPr>
              <w:t>Project Description (from booklet):</w:t>
            </w:r>
          </w:p>
          <w:p w14:paraId="64A2DDB3" w14:textId="77777777" w:rsidR="00442B67" w:rsidRDefault="00442B67" w:rsidP="00CC75F6"/>
          <w:p w14:paraId="0116AC97" w14:textId="77777777" w:rsidR="00442B67" w:rsidRDefault="00442B67" w:rsidP="00CC75F6"/>
          <w:p w14:paraId="219A79C5" w14:textId="77777777" w:rsidR="00442B67" w:rsidRDefault="00442B67" w:rsidP="00CC75F6"/>
          <w:p w14:paraId="744518F9" w14:textId="77777777" w:rsidR="00442B67" w:rsidRDefault="00442B67" w:rsidP="00CC75F6"/>
          <w:p w14:paraId="582A6DB4" w14:textId="3E3E3A08" w:rsidR="00442B67" w:rsidRDefault="00442B67" w:rsidP="00CC75F6"/>
        </w:tc>
      </w:tr>
      <w:tr w:rsidR="00CC75F6" w14:paraId="428D1644" w14:textId="77777777" w:rsidTr="00CC75F6">
        <w:tc>
          <w:tcPr>
            <w:tcW w:w="9350" w:type="dxa"/>
          </w:tcPr>
          <w:p w14:paraId="06E79C3E" w14:textId="795A205B" w:rsidR="00CC75F6" w:rsidRPr="007B63A9" w:rsidRDefault="00CC75F6" w:rsidP="00CC75F6">
            <w:pPr>
              <w:rPr>
                <w:b/>
              </w:rPr>
            </w:pPr>
            <w:r w:rsidRPr="007B63A9">
              <w:rPr>
                <w:b/>
              </w:rPr>
              <w:t>Justification:</w:t>
            </w:r>
          </w:p>
          <w:p w14:paraId="7E61A979" w14:textId="77777777" w:rsidR="00CC75F6" w:rsidRDefault="00CC75F6" w:rsidP="00CC75F6"/>
          <w:p w14:paraId="03AF8B93" w14:textId="77777777" w:rsidR="00CC75F6" w:rsidRDefault="00CC75F6" w:rsidP="00CC75F6"/>
          <w:p w14:paraId="01CF37D7" w14:textId="77777777" w:rsidR="00942518" w:rsidRDefault="00942518" w:rsidP="00CC75F6"/>
          <w:p w14:paraId="059DEDEE" w14:textId="77777777" w:rsidR="00942518" w:rsidRDefault="00942518" w:rsidP="00CC75F6"/>
          <w:p w14:paraId="16BD6722" w14:textId="1DE78826" w:rsidR="00942518" w:rsidRDefault="00942518" w:rsidP="00CC75F6"/>
          <w:p w14:paraId="565ECEC7" w14:textId="0E2F923F" w:rsidR="00B325AC" w:rsidRDefault="00B325AC" w:rsidP="00CC75F6"/>
          <w:p w14:paraId="520A2838" w14:textId="6AB5C20F" w:rsidR="00B325AC" w:rsidRDefault="00B325AC" w:rsidP="00CC75F6"/>
          <w:p w14:paraId="279C0BC0" w14:textId="287B803F" w:rsidR="00442B67" w:rsidRDefault="00442B67" w:rsidP="00CC75F6"/>
          <w:p w14:paraId="24F3ACE8" w14:textId="333D06B7" w:rsidR="00442B67" w:rsidRDefault="00442B67" w:rsidP="00CC75F6"/>
          <w:p w14:paraId="7D30572B" w14:textId="77777777" w:rsidR="00CC75F6" w:rsidRDefault="00CC75F6" w:rsidP="00CC75F6"/>
        </w:tc>
      </w:tr>
      <w:tr w:rsidR="00CC75F6" w14:paraId="02BB8DEE" w14:textId="77777777" w:rsidTr="00CC75F6">
        <w:tc>
          <w:tcPr>
            <w:tcW w:w="9350" w:type="dxa"/>
          </w:tcPr>
          <w:p w14:paraId="399BFC1B" w14:textId="77777777" w:rsidR="00CC75F6" w:rsidRPr="007B63A9" w:rsidRDefault="00CC75F6" w:rsidP="00CC75F6">
            <w:pPr>
              <w:rPr>
                <w:b/>
              </w:rPr>
            </w:pPr>
            <w:r w:rsidRPr="007B63A9">
              <w:rPr>
                <w:b/>
              </w:rPr>
              <w:lastRenderedPageBreak/>
              <w:t>Additional Material Attached:</w:t>
            </w:r>
          </w:p>
          <w:p w14:paraId="302363A3" w14:textId="77777777" w:rsidR="00CC75F6" w:rsidRDefault="00CC75F6" w:rsidP="00CC75F6"/>
          <w:p w14:paraId="58B23729" w14:textId="77777777" w:rsidR="00CC75F6" w:rsidRDefault="00CC75F6" w:rsidP="00CC75F6"/>
          <w:p w14:paraId="47FAFCA8" w14:textId="77777777" w:rsidR="00CC75F6" w:rsidRDefault="00CC75F6" w:rsidP="00CC75F6"/>
        </w:tc>
      </w:tr>
      <w:tr w:rsidR="00942518" w14:paraId="16B5BB94" w14:textId="77777777" w:rsidTr="00CC75F6">
        <w:tc>
          <w:tcPr>
            <w:tcW w:w="9350" w:type="dxa"/>
          </w:tcPr>
          <w:p w14:paraId="77C3342E" w14:textId="61CEDC34" w:rsidR="00442B67" w:rsidRPr="008619D6" w:rsidRDefault="00942518" w:rsidP="00442B67">
            <w:pPr>
              <w:rPr>
                <w:b/>
              </w:rPr>
            </w:pPr>
            <w:r w:rsidRPr="007B63A9">
              <w:rPr>
                <w:b/>
              </w:rPr>
              <w:t>Submitted by</w:t>
            </w:r>
            <w:r w:rsidR="007B63A9">
              <w:rPr>
                <w:b/>
              </w:rPr>
              <w:t xml:space="preserve"> </w:t>
            </w:r>
            <w:r w:rsidR="007B63A9" w:rsidRPr="007B63A9">
              <w:rPr>
                <w:b/>
              </w:rPr>
              <w:t>(name, email</w:t>
            </w:r>
            <w:r w:rsidR="00442B67" w:rsidRPr="007B63A9">
              <w:rPr>
                <w:b/>
              </w:rPr>
              <w:t>)</w:t>
            </w:r>
            <w:r w:rsidR="003862E3">
              <w:rPr>
                <w:b/>
              </w:rPr>
              <w:t>:</w:t>
            </w:r>
          </w:p>
        </w:tc>
      </w:tr>
    </w:tbl>
    <w:p w14:paraId="54E9E1C6" w14:textId="77777777" w:rsidR="00CC75F6" w:rsidRDefault="00CC75F6" w:rsidP="000D1B14"/>
    <w:sectPr w:rsidR="00CC75F6" w:rsidSect="00744D6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84DB6" w14:textId="77777777" w:rsidR="0028731A" w:rsidRDefault="0028731A" w:rsidP="000D1B14">
      <w:r>
        <w:separator/>
      </w:r>
    </w:p>
  </w:endnote>
  <w:endnote w:type="continuationSeparator" w:id="0">
    <w:p w14:paraId="64B14C39" w14:textId="77777777" w:rsidR="0028731A" w:rsidRDefault="0028731A" w:rsidP="000D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522E" w14:textId="1805E541" w:rsidR="000D1B14" w:rsidRPr="000D1B14" w:rsidRDefault="000D1B14">
    <w:pPr>
      <w:pStyle w:val="Footer"/>
      <w:rPr>
        <w:sz w:val="16"/>
        <w:szCs w:val="16"/>
      </w:rPr>
    </w:pPr>
    <w:r w:rsidRPr="000D1B14">
      <w:rPr>
        <w:sz w:val="16"/>
        <w:szCs w:val="16"/>
      </w:rPr>
      <w:t>As of: 5/1</w:t>
    </w:r>
    <w:r w:rsidR="00442B67">
      <w:rPr>
        <w:sz w:val="16"/>
        <w:szCs w:val="16"/>
      </w:rPr>
      <w:t>4</w:t>
    </w:r>
    <w:r w:rsidRPr="000D1B14">
      <w:rPr>
        <w:sz w:val="16"/>
        <w:szCs w:val="16"/>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9912E" w14:textId="77777777" w:rsidR="0028731A" w:rsidRDefault="0028731A" w:rsidP="000D1B14">
      <w:r>
        <w:separator/>
      </w:r>
    </w:p>
  </w:footnote>
  <w:footnote w:type="continuationSeparator" w:id="0">
    <w:p w14:paraId="72A3F965" w14:textId="77777777" w:rsidR="0028731A" w:rsidRDefault="0028731A" w:rsidP="000D1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71A7" w14:textId="77777777" w:rsidR="000D1B14" w:rsidRPr="000D1B14" w:rsidRDefault="000D1B14" w:rsidP="000D1B14">
    <w:pPr>
      <w:pStyle w:val="Header"/>
      <w:jc w:val="center"/>
      <w:rPr>
        <w:b/>
        <w:sz w:val="28"/>
        <w:szCs w:val="28"/>
      </w:rPr>
    </w:pPr>
    <w:r w:rsidRPr="000D1B14">
      <w:rPr>
        <w:b/>
        <w:sz w:val="28"/>
        <w:szCs w:val="28"/>
      </w:rPr>
      <w:t>Design Day Awards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F6"/>
    <w:rsid w:val="00074F24"/>
    <w:rsid w:val="000D1B14"/>
    <w:rsid w:val="001144F3"/>
    <w:rsid w:val="001205CA"/>
    <w:rsid w:val="00150F19"/>
    <w:rsid w:val="001677D6"/>
    <w:rsid w:val="00192317"/>
    <w:rsid w:val="001A799E"/>
    <w:rsid w:val="001E2A2C"/>
    <w:rsid w:val="0021712B"/>
    <w:rsid w:val="00232ECC"/>
    <w:rsid w:val="0028731A"/>
    <w:rsid w:val="003862E3"/>
    <w:rsid w:val="00400762"/>
    <w:rsid w:val="00442B67"/>
    <w:rsid w:val="005350A7"/>
    <w:rsid w:val="00591278"/>
    <w:rsid w:val="005B55D0"/>
    <w:rsid w:val="00635558"/>
    <w:rsid w:val="006418D3"/>
    <w:rsid w:val="00643EC1"/>
    <w:rsid w:val="00673E6C"/>
    <w:rsid w:val="006A5F9A"/>
    <w:rsid w:val="006B3114"/>
    <w:rsid w:val="006F0637"/>
    <w:rsid w:val="00712D26"/>
    <w:rsid w:val="00744D69"/>
    <w:rsid w:val="007A4BC0"/>
    <w:rsid w:val="007B63A9"/>
    <w:rsid w:val="00800659"/>
    <w:rsid w:val="0084387C"/>
    <w:rsid w:val="008471E5"/>
    <w:rsid w:val="008619D6"/>
    <w:rsid w:val="008837A3"/>
    <w:rsid w:val="008D67BD"/>
    <w:rsid w:val="008F1F6D"/>
    <w:rsid w:val="00942518"/>
    <w:rsid w:val="00964B28"/>
    <w:rsid w:val="00977287"/>
    <w:rsid w:val="009D1B7A"/>
    <w:rsid w:val="00B02DFA"/>
    <w:rsid w:val="00B325AC"/>
    <w:rsid w:val="00C11F87"/>
    <w:rsid w:val="00C37BE1"/>
    <w:rsid w:val="00CB578F"/>
    <w:rsid w:val="00CC75F6"/>
    <w:rsid w:val="00D52AE5"/>
    <w:rsid w:val="00D5562A"/>
    <w:rsid w:val="00D751BC"/>
    <w:rsid w:val="00D84E7C"/>
    <w:rsid w:val="00DB2391"/>
    <w:rsid w:val="00E053DA"/>
    <w:rsid w:val="00F02620"/>
    <w:rsid w:val="00F22900"/>
    <w:rsid w:val="00F81823"/>
    <w:rsid w:val="00FA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4E2D"/>
  <w14:defaultImageDpi w14:val="32767"/>
  <w15:chartTrackingRefBased/>
  <w15:docId w15:val="{883FB07B-B430-1D42-91F0-ED2D2795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B14"/>
    <w:pPr>
      <w:tabs>
        <w:tab w:val="center" w:pos="4680"/>
        <w:tab w:val="right" w:pos="9360"/>
      </w:tabs>
    </w:pPr>
  </w:style>
  <w:style w:type="character" w:customStyle="1" w:styleId="HeaderChar">
    <w:name w:val="Header Char"/>
    <w:basedOn w:val="DefaultParagraphFont"/>
    <w:link w:val="Header"/>
    <w:uiPriority w:val="99"/>
    <w:rsid w:val="000D1B14"/>
  </w:style>
  <w:style w:type="paragraph" w:styleId="Footer">
    <w:name w:val="footer"/>
    <w:basedOn w:val="Normal"/>
    <w:link w:val="FooterChar"/>
    <w:uiPriority w:val="99"/>
    <w:unhideWhenUsed/>
    <w:rsid w:val="000D1B14"/>
    <w:pPr>
      <w:tabs>
        <w:tab w:val="center" w:pos="4680"/>
        <w:tab w:val="right" w:pos="9360"/>
      </w:tabs>
    </w:pPr>
  </w:style>
  <w:style w:type="character" w:customStyle="1" w:styleId="FooterChar">
    <w:name w:val="Footer Char"/>
    <w:basedOn w:val="DefaultParagraphFont"/>
    <w:link w:val="Footer"/>
    <w:uiPriority w:val="99"/>
    <w:rsid w:val="000D1B14"/>
  </w:style>
  <w:style w:type="character" w:customStyle="1" w:styleId="apple-converted-space">
    <w:name w:val="apple-converted-space"/>
    <w:basedOn w:val="DefaultParagraphFont"/>
    <w:rsid w:val="0007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776900">
      <w:bodyDiv w:val="1"/>
      <w:marLeft w:val="0"/>
      <w:marRight w:val="0"/>
      <w:marTop w:val="0"/>
      <w:marBottom w:val="0"/>
      <w:divBdr>
        <w:top w:val="none" w:sz="0" w:space="0" w:color="auto"/>
        <w:left w:val="none" w:sz="0" w:space="0" w:color="auto"/>
        <w:bottom w:val="none" w:sz="0" w:space="0" w:color="auto"/>
        <w:right w:val="none" w:sz="0" w:space="0" w:color="auto"/>
      </w:divBdr>
    </w:div>
    <w:div w:id="21291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Donald - (dlnewman)</dc:creator>
  <cp:keywords/>
  <dc:description/>
  <cp:lastModifiedBy>Bill Mensch</cp:lastModifiedBy>
  <cp:revision>2</cp:revision>
  <dcterms:created xsi:type="dcterms:W3CDTF">2019-11-07T19:52:00Z</dcterms:created>
  <dcterms:modified xsi:type="dcterms:W3CDTF">2019-11-07T19:52:00Z</dcterms:modified>
</cp:coreProperties>
</file>